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4C4" w14:textId="77777777" w:rsidR="003F0C0B" w:rsidRDefault="003F0C0B" w:rsidP="00D9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582525"/>
      <w:r>
        <w:rPr>
          <w:noProof/>
        </w:rPr>
        <w:drawing>
          <wp:inline distT="0" distB="0" distL="0" distR="0" wp14:anchorId="32AFF6A7" wp14:editId="23962DE0">
            <wp:extent cx="5760720" cy="1724130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8E94" w14:textId="77777777" w:rsidR="003F0C0B" w:rsidRDefault="003F0C0B" w:rsidP="00D9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24CC" w14:textId="4890AA72" w:rsidR="00110C86" w:rsidRDefault="00110C86" w:rsidP="00D9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Hlk197687264"/>
      <w:bookmarkStart w:id="2" w:name="_Hlk197687363"/>
      <w:bookmarkStart w:id="3" w:name="_Hlk197687382"/>
      <w:r w:rsidRPr="00556E5C">
        <w:rPr>
          <w:rFonts w:ascii="Times New Roman" w:hAnsi="Times New Roman" w:cs="Times New Roman"/>
          <w:b/>
          <w:sz w:val="28"/>
          <w:szCs w:val="24"/>
        </w:rPr>
        <w:t>Kedvezményezett:</w:t>
      </w:r>
      <w:bookmarkEnd w:id="2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4"/>
        </w:rPr>
        <w:t>Hegyhátszentpéter Község Önkormányzata</w:t>
      </w:r>
      <w:bookmarkEnd w:id="3"/>
    </w:p>
    <w:p w14:paraId="6470BA0D" w14:textId="77777777" w:rsidR="00110C86" w:rsidRDefault="00110C86" w:rsidP="00D9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37B9A0" w14:textId="539E61A2" w:rsidR="00D917AE" w:rsidRPr="00861349" w:rsidRDefault="00F45098" w:rsidP="00D9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Közösségfejlesztés Győrvár, Andrásfa, Hegyhátszentpéter, Pácsony és Petőmihályfa településeken</w:t>
      </w:r>
    </w:p>
    <w:p w14:paraId="17D9249E" w14:textId="77777777" w:rsidR="00D917AE" w:rsidRPr="00E2135B" w:rsidRDefault="00D917AE" w:rsidP="00D9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E6DAF" w14:textId="77777777" w:rsidR="00F41346" w:rsidRDefault="00F41346" w:rsidP="00F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DB9">
        <w:rPr>
          <w:rFonts w:ascii="Times New Roman" w:eastAsia="Times New Roman" w:hAnsi="Times New Roman" w:cs="Times New Roman"/>
          <w:sz w:val="24"/>
          <w:szCs w:val="24"/>
          <w:lang w:eastAsia="hu-HU"/>
        </w:rPr>
        <w:t>„A projekt az Európai Unió által biztosított 50.000.000 forint vissza nem térítendő támogatással, a Széchenyi Terv Plusz program keretében valósul meg.”</w:t>
      </w:r>
    </w:p>
    <w:p w14:paraId="6A0E6CE0" w14:textId="77777777" w:rsidR="00110C86" w:rsidRDefault="00110C86" w:rsidP="00F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3BAB22" w14:textId="054E07DB" w:rsidR="00110C86" w:rsidRDefault="00110C86" w:rsidP="00F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97687282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Hegyhátszentpéter Község Önkormányzata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konzorciumi tag által elnyert és felhasználható támogatási összeg: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00.000,-</w:t>
      </w:r>
      <w:proofErr w:type="gramEnd"/>
      <w:r w:rsidRPr="00556E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Ft</w:t>
      </w:r>
      <w:bookmarkEnd w:id="4"/>
    </w:p>
    <w:p w14:paraId="41A29376" w14:textId="77777777" w:rsidR="00F41346" w:rsidRDefault="00F41346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FFFB40" w14:textId="77777777" w:rsidR="00D917AE" w:rsidRPr="00E2135B" w:rsidRDefault="00D917AE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3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Projekt azonosító száma: </w:t>
      </w:r>
      <w:r w:rsidR="0098707D" w:rsidRPr="0098707D">
        <w:rPr>
          <w:rFonts w:ascii="Times New Roman" w:hAnsi="Times New Roman" w:cs="Times New Roman"/>
          <w:sz w:val="24"/>
          <w:szCs w:val="24"/>
        </w:rPr>
        <w:t>TOP_PLUSZ-3.1.3-23-VS1-2024-0001</w:t>
      </w:r>
      <w:r w:rsidR="00F45098">
        <w:rPr>
          <w:rFonts w:ascii="Times New Roman" w:hAnsi="Times New Roman" w:cs="Times New Roman"/>
          <w:sz w:val="24"/>
          <w:szCs w:val="24"/>
        </w:rPr>
        <w:t>8</w:t>
      </w:r>
    </w:p>
    <w:p w14:paraId="3B567EE5" w14:textId="77777777" w:rsidR="00D917AE" w:rsidRDefault="00861349" w:rsidP="00D91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Konzorcium vezetője</w:t>
      </w:r>
      <w:r w:rsidR="00D917AE" w:rsidRPr="00E213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Győrvár</w:t>
      </w:r>
      <w:r w:rsidR="00F45098"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</w:t>
      </w:r>
    </w:p>
    <w:p w14:paraId="004EFD53" w14:textId="77777777" w:rsidR="00B220B7" w:rsidRDefault="00861349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Konzorcium tagjai: </w:t>
      </w:r>
    </w:p>
    <w:p w14:paraId="7158FC5E" w14:textId="77777777" w:rsidR="00F45098" w:rsidRPr="00F45098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Pácsony Községi Önkormányzat</w:t>
      </w:r>
    </w:p>
    <w:p w14:paraId="7DD68A39" w14:textId="77777777" w:rsidR="00F45098" w:rsidRPr="00F45098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Petőmihályfa Község Önkormányzata</w:t>
      </w:r>
    </w:p>
    <w:p w14:paraId="2A81A079" w14:textId="77777777" w:rsidR="00F45098" w:rsidRPr="00F45098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Hegyhátszentpéter Község Önkormányzata</w:t>
      </w:r>
    </w:p>
    <w:p w14:paraId="49F60DDC" w14:textId="77777777" w:rsidR="00F45098" w:rsidRPr="00F45098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Andrásfa Község Önkormányzata</w:t>
      </w:r>
    </w:p>
    <w:p w14:paraId="7F7E8AD5" w14:textId="77777777" w:rsidR="00F45098" w:rsidRPr="00F45098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Andrásfai Polgárőr Egyesület</w:t>
      </w:r>
    </w:p>
    <w:p w14:paraId="34A10C62" w14:textId="77777777" w:rsidR="00B220B7" w:rsidRDefault="00F45098" w:rsidP="00F45098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5098">
        <w:rPr>
          <w:rFonts w:ascii="Times New Roman" w:eastAsia="Times New Roman" w:hAnsi="Times New Roman" w:cs="Times New Roman"/>
          <w:sz w:val="24"/>
          <w:szCs w:val="24"/>
          <w:lang w:eastAsia="hu-HU"/>
        </w:rPr>
        <w:t>Petőmihályfa Község Önkéntes Tűzoltó Egyesülete</w:t>
      </w:r>
    </w:p>
    <w:p w14:paraId="2164E0F2" w14:textId="77777777" w:rsidR="00D917AE" w:rsidRPr="00E2135B" w:rsidRDefault="00D917AE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3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címe: </w:t>
      </w:r>
      <w:r w:rsidR="00F45098">
        <w:rPr>
          <w:rFonts w:ascii="Times New Roman" w:hAnsi="Times New Roman" w:cs="Times New Roman"/>
          <w:bCs/>
          <w:sz w:val="24"/>
          <w:szCs w:val="24"/>
        </w:rPr>
        <w:t>Közösségfejlesztés Győrvár, Andrásfa, Hegyhátszentpéter, Pácsony és Petőmihályfa településeken</w:t>
      </w:r>
    </w:p>
    <w:p w14:paraId="3616797C" w14:textId="77777777" w:rsidR="00D917AE" w:rsidRPr="00E2135B" w:rsidRDefault="00FA2AF7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Projekt tervezett teljes költsége </w:t>
      </w:r>
      <w:r w:rsidR="00F215B5">
        <w:rPr>
          <w:rFonts w:ascii="Times New Roman" w:hAnsi="Times New Roman" w:cs="Times New Roman"/>
          <w:sz w:val="24"/>
          <w:szCs w:val="24"/>
        </w:rPr>
        <w:t>5</w:t>
      </w:r>
      <w:r w:rsidR="00861349">
        <w:rPr>
          <w:rFonts w:ascii="Times New Roman" w:hAnsi="Times New Roman" w:cs="Times New Roman"/>
          <w:sz w:val="24"/>
          <w:szCs w:val="24"/>
        </w:rPr>
        <w:t>0</w:t>
      </w:r>
      <w:r w:rsidRPr="00FA2AF7">
        <w:rPr>
          <w:rFonts w:ascii="Times New Roman" w:hAnsi="Times New Roman" w:cs="Times New Roman"/>
          <w:sz w:val="24"/>
          <w:szCs w:val="24"/>
        </w:rPr>
        <w:t xml:space="preserve"> 000 000 Ft, azaz </w:t>
      </w:r>
      <w:r w:rsidR="00F215B5">
        <w:rPr>
          <w:rFonts w:ascii="Times New Roman" w:hAnsi="Times New Roman" w:cs="Times New Roman"/>
          <w:bCs/>
          <w:sz w:val="24"/>
          <w:szCs w:val="24"/>
        </w:rPr>
        <w:t>öt</w:t>
      </w:r>
      <w:r w:rsidR="00861349">
        <w:rPr>
          <w:rFonts w:ascii="Times New Roman" w:hAnsi="Times New Roman" w:cs="Times New Roman"/>
          <w:bCs/>
          <w:sz w:val="24"/>
          <w:szCs w:val="24"/>
        </w:rPr>
        <w:t>ven</w:t>
      </w:r>
      <w:r w:rsidR="00F21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5B5" w:rsidRPr="00FA2AF7">
        <w:rPr>
          <w:rFonts w:ascii="Times New Roman" w:hAnsi="Times New Roman" w:cs="Times New Roman"/>
          <w:bCs/>
          <w:sz w:val="24"/>
          <w:szCs w:val="24"/>
        </w:rPr>
        <w:t>millió</w:t>
      </w:r>
      <w:r w:rsidRPr="00FA2AF7">
        <w:rPr>
          <w:rFonts w:ascii="Times New Roman" w:hAnsi="Times New Roman" w:cs="Times New Roman"/>
          <w:sz w:val="24"/>
          <w:szCs w:val="24"/>
        </w:rPr>
        <w:t xml:space="preserve"> forint</w:t>
      </w:r>
    </w:p>
    <w:p w14:paraId="173F4E29" w14:textId="77777777" w:rsidR="00D917AE" w:rsidRDefault="00FA2AF7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2AF7">
        <w:rPr>
          <w:rFonts w:ascii="Times New Roman" w:hAnsi="Times New Roman" w:cs="Times New Roman"/>
          <w:bCs/>
          <w:sz w:val="24"/>
          <w:szCs w:val="24"/>
        </w:rPr>
        <w:t xml:space="preserve">A Projekt tervezett elszámolható bruttó összköltsége </w:t>
      </w:r>
      <w:r w:rsidR="00861349">
        <w:rPr>
          <w:rFonts w:ascii="Times New Roman" w:hAnsi="Times New Roman" w:cs="Times New Roman"/>
          <w:sz w:val="24"/>
          <w:szCs w:val="24"/>
        </w:rPr>
        <w:t>50</w:t>
      </w:r>
      <w:r w:rsidR="00861349" w:rsidRPr="00FA2AF7">
        <w:rPr>
          <w:rFonts w:ascii="Times New Roman" w:hAnsi="Times New Roman" w:cs="Times New Roman"/>
          <w:sz w:val="24"/>
          <w:szCs w:val="24"/>
        </w:rPr>
        <w:t xml:space="preserve"> 000 000 Ft, azaz </w:t>
      </w:r>
      <w:r w:rsidR="00861349">
        <w:rPr>
          <w:rFonts w:ascii="Times New Roman" w:hAnsi="Times New Roman" w:cs="Times New Roman"/>
          <w:bCs/>
          <w:sz w:val="24"/>
          <w:szCs w:val="24"/>
        </w:rPr>
        <w:t>ötven</w:t>
      </w:r>
      <w:r w:rsidR="00F21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AF7">
        <w:rPr>
          <w:rFonts w:ascii="Times New Roman" w:hAnsi="Times New Roman" w:cs="Times New Roman"/>
          <w:bCs/>
          <w:sz w:val="24"/>
          <w:szCs w:val="24"/>
        </w:rPr>
        <w:t>millió forint.</w:t>
      </w:r>
    </w:p>
    <w:p w14:paraId="72A632A3" w14:textId="77777777" w:rsidR="00D917AE" w:rsidRPr="00E2135B" w:rsidRDefault="00D917AE" w:rsidP="00D9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35B">
        <w:rPr>
          <w:rFonts w:ascii="Times New Roman" w:hAnsi="Times New Roman" w:cs="Times New Roman"/>
          <w:sz w:val="24"/>
          <w:szCs w:val="24"/>
        </w:rPr>
        <w:t xml:space="preserve">A </w:t>
      </w:r>
      <w:r w:rsidRPr="00E2135B">
        <w:rPr>
          <w:rFonts w:ascii="Times New Roman" w:hAnsi="Times New Roman" w:cs="Times New Roman"/>
          <w:bCs/>
          <w:sz w:val="24"/>
          <w:szCs w:val="24"/>
        </w:rPr>
        <w:t>Támogatás intenzitása</w:t>
      </w:r>
      <w:r w:rsidRPr="00E213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4373F">
        <w:rPr>
          <w:rFonts w:ascii="Times New Roman" w:hAnsi="Times New Roman" w:cs="Times New Roman"/>
          <w:sz w:val="24"/>
          <w:szCs w:val="24"/>
        </w:rPr>
        <w:t>100</w:t>
      </w:r>
      <w:r w:rsidRPr="00E2135B">
        <w:rPr>
          <w:rFonts w:ascii="Times New Roman" w:hAnsi="Times New Roman" w:cs="Times New Roman"/>
          <w:sz w:val="24"/>
          <w:szCs w:val="24"/>
        </w:rPr>
        <w:t>%</w:t>
      </w:r>
      <w:r w:rsidRPr="00E213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CF19CCF" w14:textId="77777777" w:rsidR="00D917AE" w:rsidRPr="00E2135B" w:rsidRDefault="00936743" w:rsidP="00D9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43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fizikai befejezésének tervezett napja</w:t>
      </w:r>
      <w:r w:rsidRPr="0002762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</w:t>
      </w:r>
      <w:r w:rsidR="00027621" w:rsidRPr="0002762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276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27621" w:rsidRPr="00027621">
        <w:rPr>
          <w:rFonts w:ascii="Times New Roman" w:eastAsia="Times New Roman" w:hAnsi="Times New Roman" w:cs="Times New Roman"/>
          <w:sz w:val="24"/>
          <w:szCs w:val="24"/>
          <w:lang w:eastAsia="hu-HU"/>
        </w:rPr>
        <w:t>03</w:t>
      </w:r>
      <w:r w:rsidRPr="00027621">
        <w:rPr>
          <w:rFonts w:ascii="Times New Roman" w:eastAsia="Times New Roman" w:hAnsi="Times New Roman" w:cs="Times New Roman"/>
          <w:sz w:val="24"/>
          <w:szCs w:val="24"/>
          <w:lang w:eastAsia="hu-HU"/>
        </w:rPr>
        <w:t>.31.</w:t>
      </w:r>
    </w:p>
    <w:p w14:paraId="0C19AC4F" w14:textId="77777777" w:rsidR="00D917AE" w:rsidRPr="00E2135B" w:rsidRDefault="00D917AE" w:rsidP="00D9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416F5" w14:textId="77777777" w:rsidR="000156F2" w:rsidRPr="000156F2" w:rsidRDefault="000156F2" w:rsidP="0001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56F2">
        <w:rPr>
          <w:rFonts w:ascii="Times New Roman" w:hAnsi="Times New Roman" w:cs="Times New Roman"/>
          <w:bCs/>
          <w:sz w:val="24"/>
          <w:szCs w:val="24"/>
        </w:rPr>
        <w:t>Előzmények</w:t>
      </w:r>
    </w:p>
    <w:p w14:paraId="6221A10C" w14:textId="77777777" w:rsidR="00D917AE" w:rsidRPr="00E2135B" w:rsidRDefault="00F45098" w:rsidP="00DC4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098">
        <w:rPr>
          <w:rFonts w:ascii="Times New Roman" w:hAnsi="Times New Roman" w:cs="Times New Roman"/>
          <w:bCs/>
          <w:sz w:val="24"/>
          <w:szCs w:val="24"/>
        </w:rPr>
        <w:t>A Közösségfejlesztés Győrvár, Andrásfa, Hegyhátszentpéter, Pácsony és Petőmihályfa településeken Konzorcium (a továbbiakban Konzorcium) a(z) Terület- és Településfejlesztési  Operatív Program Plusz TOP_Plusz-3.1.3-23 Helyi humán fejlesztések tárgyú felhívására TOP_PLUSZ-3.1.3-23-VS1-2024-00018 azonosító számon regisztrált támogatási kérelmet nyújtott be, amelyet a Nemzeti Fejlesztési Központ (a továbbiakban: Támogató) a 2024.12.09-én kelt, IKT-2024-617-I1-00000124/0000008 iktatószámú támogatási döntés szerint támogatásban részesített.</w:t>
      </w:r>
    </w:p>
    <w:bookmarkEnd w:id="0"/>
    <w:p w14:paraId="3F2C46B7" w14:textId="77777777" w:rsidR="00A4373F" w:rsidRDefault="00A4373F" w:rsidP="00D917AE">
      <w:pPr>
        <w:rPr>
          <w:rFonts w:ascii="Times New Roman" w:hAnsi="Times New Roman" w:cs="Times New Roman"/>
          <w:sz w:val="24"/>
          <w:szCs w:val="24"/>
        </w:rPr>
      </w:pPr>
    </w:p>
    <w:p w14:paraId="20A1AFE7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 projekt célja: Győrvár, Petőmihályfa, Pácsony, Andrásfa, Hegyhátszentpéter községek értékeinek és közösségeinek feltárása, bemutatása.</w:t>
      </w:r>
    </w:p>
    <w:p w14:paraId="75E5E717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lastRenderedPageBreak/>
        <w:t xml:space="preserve">Az 5 településen egy értékmentő, új értékeket felszínre hozó, a települések kohézióját erősítő együttműködés a célunk. Ennek elérésére a helyben élők erejét felhasználó, a helyi identitást erősítő, jövőbe mutató kezdeményezésként egy egységes közösségfejlesztő tevékenység-sorozat megvalósítása a fő célunk. </w:t>
      </w:r>
      <w:proofErr w:type="spellStart"/>
      <w:r w:rsidRPr="00F45098">
        <w:rPr>
          <w:rFonts w:ascii="Times New Roman" w:hAnsi="Times New Roman" w:cs="Times New Roman"/>
          <w:sz w:val="24"/>
          <w:szCs w:val="24"/>
        </w:rPr>
        <w:t>Hívószavaink</w:t>
      </w:r>
      <w:proofErr w:type="spellEnd"/>
      <w:r w:rsidRPr="00F45098">
        <w:rPr>
          <w:rFonts w:ascii="Times New Roman" w:hAnsi="Times New Roman" w:cs="Times New Roman"/>
          <w:sz w:val="24"/>
          <w:szCs w:val="24"/>
        </w:rPr>
        <w:t>: közösségi programok, egészségfejlesztés és sport, bűnmegelőzés, biztonságos kerékpáros közlekedés, idősek digitális kompetenciafejlesztése.</w:t>
      </w:r>
    </w:p>
    <w:p w14:paraId="0FDF43B6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A projekt céljai és elvárt eredménye, hogy a Vas Vármegyei Esélyteremtő Paktum vármegyei szolgáltatáshiányokra válaszoló intézkedéseinek (SZÚT) megvalósítását támogassuk a következő problémák megoldásával a célterület szintjén: </w:t>
      </w:r>
    </w:p>
    <w:p w14:paraId="03355564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 vármegyében élő hátrányos helyzetű csoportokhoz kapcsolódó igények, amikre jelen projekttel megoldást kínálunk a célterületen:</w:t>
      </w:r>
    </w:p>
    <w:p w14:paraId="3019A09D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-informatikai kompetencia fejlesztés igénye (Az időskorúak informatikai ismereteinek megalapozása)</w:t>
      </w:r>
    </w:p>
    <w:p w14:paraId="62338538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-közösségi programok szervezésének igénye (valamint a településen lakók részvételi aktivitásának növelése)</w:t>
      </w:r>
    </w:p>
    <w:p w14:paraId="6D8AB28C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-Bűnmegelőzési program igénye, főként az időskorúak áldozattá válásának megelőzése érdekében </w:t>
      </w:r>
    </w:p>
    <w:p w14:paraId="7CF092B3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-Egészségtudatosság, egészséges magatartás érdekében tájékoztatók szervezésének igénye.</w:t>
      </w:r>
    </w:p>
    <w:p w14:paraId="3438E852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-biztonságos kerékpározás igénye (szemléletformálás)</w:t>
      </w:r>
    </w:p>
    <w:p w14:paraId="06355F0B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Célunk a helyi lakosok megtartása, a falukba költözők számának növelése (építve a Magyar Kormány családpolitikai eszközeire- Falusi CSOK); </w:t>
      </w:r>
    </w:p>
    <w:p w14:paraId="488BE6E3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Mindezek elérésére a következő tevékenységeket valósítjuk meg:</w:t>
      </w:r>
    </w:p>
    <w:p w14:paraId="3A256DA7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 helyi természeti, építészeti, táji, kulturális és történelmi értékeinek feltárása, megóvása és integrálása a mindennapi életbe.</w:t>
      </w:r>
    </w:p>
    <w:p w14:paraId="48EC7BAE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 célterületen élő lakosság egészséges táplálkozással kapcsolatos ismereteinek bővítése és egészségnevelési/életmódváltó programokkal való támogatásuk</w:t>
      </w:r>
    </w:p>
    <w:p w14:paraId="33519E26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A bűnmegelőzést és közbiztonság javítását segítő programok megvalósítása által nő a lakosság tudatossága, így megelőzhető az áldozattá válás (pl. </w:t>
      </w:r>
      <w:proofErr w:type="spellStart"/>
      <w:r w:rsidRPr="00F45098">
        <w:rPr>
          <w:rFonts w:ascii="Times New Roman" w:hAnsi="Times New Roman" w:cs="Times New Roman"/>
          <w:sz w:val="24"/>
          <w:szCs w:val="24"/>
        </w:rPr>
        <w:t>unokázós</w:t>
      </w:r>
      <w:proofErr w:type="spellEnd"/>
      <w:r w:rsidRPr="00F45098">
        <w:rPr>
          <w:rFonts w:ascii="Times New Roman" w:hAnsi="Times New Roman" w:cs="Times New Roman"/>
          <w:sz w:val="24"/>
          <w:szCs w:val="24"/>
        </w:rPr>
        <w:t xml:space="preserve"> csalók)</w:t>
      </w:r>
    </w:p>
    <w:p w14:paraId="5D2CECC6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Az idősek körében meghirdetett digitális kompetenciafejlesztő tréningek által a célterület időskorú lakossága magabiztosabban mozog majd az online térben.</w:t>
      </w:r>
    </w:p>
    <w:p w14:paraId="1F844106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A projekt része még az eszközbeszerzés tevékenység, mely által fenntarthatóvá válnak hosszú távon az elért eredmények (pl. továbbiakban felhasználható padok)</w:t>
      </w:r>
    </w:p>
    <w:p w14:paraId="2FBF3588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További tevékenységeink: </w:t>
      </w:r>
    </w:p>
    <w:p w14:paraId="55757EA4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1. célcsoportok mozgósítása: meglévő (kis)közösségek munkájának segítése, új közösségek generálása és a településen élők bevonása a közösségi munkába.</w:t>
      </w:r>
    </w:p>
    <w:p w14:paraId="17884A6C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2. a közösségi élet résztvevőinek a hagyományokra és értékekre épülő tevékenységeinek elindítása és fenntartása, amely révén a generációk közötti tudásátadás („átörökítés”) ösztönözhető, ezáltal megalapozzuk a jövőbeli közösségi élet is.</w:t>
      </w:r>
    </w:p>
    <w:p w14:paraId="629BD9D7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3. a helyi hagyományok, természeti, építészeti, kulturális és történelmi értékek további erősítése és megjelenítése a programokban, továbbá új szokások kialakulásának támogatása </w:t>
      </w:r>
    </w:p>
    <w:p w14:paraId="1000E753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4. az 5 település vonatkozásában az iskolás korú gyermekek részére több éven át tartó programok kerülnek megszervezésre.</w:t>
      </w:r>
    </w:p>
    <w:p w14:paraId="0DB702F1" w14:textId="77777777" w:rsidR="00F45098" w:rsidRPr="00F45098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>Emellett 1 fő közösségszervezőt foglalkoztatunk 3 éven ét, hogy az 5 település közösségfejlesztését és programjainak megszervezését segítse.</w:t>
      </w:r>
    </w:p>
    <w:p w14:paraId="40F89C56" w14:textId="77777777" w:rsidR="00793D74" w:rsidRDefault="00F45098" w:rsidP="00F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098">
        <w:rPr>
          <w:rFonts w:ascii="Times New Roman" w:hAnsi="Times New Roman" w:cs="Times New Roman"/>
          <w:sz w:val="24"/>
          <w:szCs w:val="24"/>
        </w:rPr>
        <w:t xml:space="preserve">A teljes projekt megvalósítást során átfogó alapelv a tervezett programok nyitott, mindenki számára elérhető módon való megszervezése és lebonyolítása, különös figyelemmel a </w:t>
      </w:r>
      <w:r w:rsidRPr="00F45098">
        <w:rPr>
          <w:rFonts w:ascii="Times New Roman" w:hAnsi="Times New Roman" w:cs="Times New Roman"/>
          <w:sz w:val="24"/>
          <w:szCs w:val="24"/>
        </w:rPr>
        <w:lastRenderedPageBreak/>
        <w:t>hátrányos helyzetű személyekre (nők, gyermekek, idősek, fogyatékkal, tartós betegséggel élők, stb.)</w:t>
      </w:r>
    </w:p>
    <w:p w14:paraId="1C925F58" w14:textId="77777777" w:rsidR="00793D74" w:rsidRDefault="00793D74" w:rsidP="0079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06D1D" w14:textId="77777777" w:rsidR="00C91A5B" w:rsidRDefault="00C91A5B" w:rsidP="0079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6C994" w14:textId="77777777" w:rsidR="00C91A5B" w:rsidRDefault="00C91A5B" w:rsidP="0079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E"/>
    <w:rsid w:val="000156F2"/>
    <w:rsid w:val="00027621"/>
    <w:rsid w:val="00104C85"/>
    <w:rsid w:val="00110C86"/>
    <w:rsid w:val="0030672B"/>
    <w:rsid w:val="00356CDE"/>
    <w:rsid w:val="003F0C0B"/>
    <w:rsid w:val="00496B99"/>
    <w:rsid w:val="005506B0"/>
    <w:rsid w:val="00722C90"/>
    <w:rsid w:val="00780AB0"/>
    <w:rsid w:val="00793D74"/>
    <w:rsid w:val="007E6C67"/>
    <w:rsid w:val="00821032"/>
    <w:rsid w:val="00861349"/>
    <w:rsid w:val="008F165B"/>
    <w:rsid w:val="00936743"/>
    <w:rsid w:val="0098707D"/>
    <w:rsid w:val="00A24D65"/>
    <w:rsid w:val="00A4373F"/>
    <w:rsid w:val="00AB7DF6"/>
    <w:rsid w:val="00B220B7"/>
    <w:rsid w:val="00B70F8F"/>
    <w:rsid w:val="00C62EF9"/>
    <w:rsid w:val="00C91A5B"/>
    <w:rsid w:val="00CA2AAF"/>
    <w:rsid w:val="00D917AE"/>
    <w:rsid w:val="00DC46CC"/>
    <w:rsid w:val="00E958E9"/>
    <w:rsid w:val="00F215B5"/>
    <w:rsid w:val="00F25E87"/>
    <w:rsid w:val="00F41346"/>
    <w:rsid w:val="00F45098"/>
    <w:rsid w:val="00F62677"/>
    <w:rsid w:val="00FA2AF7"/>
    <w:rsid w:val="00FB5077"/>
    <w:rsid w:val="00FD041E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7720"/>
  <w15:chartTrackingRefBased/>
  <w15:docId w15:val="{EC5437EB-6570-4C1A-BF27-4569678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D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A24D65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93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Babos Eszter</dc:creator>
  <cp:keywords/>
  <dc:description/>
  <cp:lastModifiedBy>Babos Eszter</cp:lastModifiedBy>
  <cp:revision>4</cp:revision>
  <dcterms:created xsi:type="dcterms:W3CDTF">2025-05-09T10:15:00Z</dcterms:created>
  <dcterms:modified xsi:type="dcterms:W3CDTF">2025-05-09T10:51:00Z</dcterms:modified>
</cp:coreProperties>
</file>